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18F2E" w14:textId="543FC065" w:rsidR="005D76C6" w:rsidRPr="008219B6" w:rsidRDefault="00C153C9" w:rsidP="00830476">
      <w:pPr>
        <w:ind w:left="708" w:firstLine="708"/>
        <w:rPr>
          <w:rFonts w:ascii="Calibri" w:eastAsia="Times New Roman" w:hAnsi="Calibri" w:cs="Calibri"/>
          <w:color w:val="000000"/>
          <w:sz w:val="32"/>
          <w:szCs w:val="32"/>
          <w:lang w:val="uz-Cyrl-UZ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z w:val="32"/>
          <w:szCs w:val="32"/>
          <w:lang w:val="uz-Cyrl-UZ"/>
        </w:rPr>
        <w:t>Manfaatdorlikni</w:t>
      </w:r>
      <w:r w:rsidR="005D76C6" w:rsidRPr="008219B6">
        <w:rPr>
          <w:rFonts w:ascii="Calibri" w:eastAsia="Times New Roman" w:hAnsi="Calibri" w:cs="Calibri"/>
          <w:b/>
          <w:sz w:val="32"/>
          <w:szCs w:val="32"/>
          <w:lang w:val="uz-Cyrl-UZ"/>
        </w:rPr>
        <w:t xml:space="preserve"> </w:t>
      </w:r>
      <w:r>
        <w:rPr>
          <w:rFonts w:ascii="Calibri" w:eastAsia="Times New Roman" w:hAnsi="Calibri" w:cs="Calibri"/>
          <w:b/>
          <w:sz w:val="32"/>
          <w:szCs w:val="32"/>
          <w:lang w:val="uz-Cyrl-UZ"/>
        </w:rPr>
        <w:t>bildirish</w:t>
      </w:r>
      <w:r w:rsidR="005D76C6" w:rsidRPr="008219B6">
        <w:rPr>
          <w:rFonts w:ascii="Calibri" w:eastAsia="Times New Roman" w:hAnsi="Calibri" w:cs="Calibri"/>
          <w:b/>
          <w:sz w:val="32"/>
          <w:szCs w:val="32"/>
          <w:lang w:val="uz-Cyrl-UZ"/>
        </w:rPr>
        <w:t xml:space="preserve"> </w:t>
      </w:r>
      <w:r>
        <w:rPr>
          <w:rFonts w:ascii="Calibri" w:eastAsia="Times New Roman" w:hAnsi="Calibri" w:cs="Calibri"/>
          <w:b/>
          <w:sz w:val="32"/>
          <w:szCs w:val="32"/>
          <w:lang w:val="uz-Cyrl-UZ"/>
        </w:rPr>
        <w:t>shakli</w:t>
      </w:r>
    </w:p>
    <w:p w14:paraId="5C0B76BA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5812"/>
        <w:gridCol w:w="3827"/>
      </w:tblGrid>
      <w:tr w:rsidR="005D76C6" w:rsidRPr="00C153C9" w14:paraId="25CE495C" w14:textId="77777777" w:rsidTr="00A8717D">
        <w:trPr>
          <w:trHeight w:val="358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3ED6ABF1" w14:textId="2B993645" w:rsidR="005D76C6" w:rsidRPr="00D27BEE" w:rsidRDefault="00C153C9" w:rsidP="00E8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>Davlat</w:t>
            </w:r>
            <w:r w:rsidR="00E80F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>xususiy</w:t>
            </w:r>
            <w:r w:rsidR="00E80F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>sheriklik</w:t>
            </w:r>
            <w:r w:rsidR="00E80F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>loyihasining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>nomi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0561" w14:textId="77777777" w:rsidR="005D76C6" w:rsidRPr="00D27BEE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uz-Cyrl-UZ" w:eastAsia="ru-RU"/>
              </w:rPr>
            </w:pPr>
          </w:p>
        </w:tc>
      </w:tr>
    </w:tbl>
    <w:p w14:paraId="75E11035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uz-Cyrl-UZ"/>
        </w:rPr>
      </w:pPr>
    </w:p>
    <w:p w14:paraId="3B92ABB1" w14:textId="03EB82B8" w:rsidR="005D76C6" w:rsidRPr="00D27BEE" w:rsidRDefault="00C153C9" w:rsidP="00EC7C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z-Cyrl-U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uz-Cyrl-UZ"/>
        </w:rPr>
        <w:t>Manfaatdor</w:t>
      </w:r>
      <w:r w:rsidR="005D76C6" w:rsidRPr="00D27B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uz-Cyrl-UZ"/>
        </w:rPr>
        <w:t>tashkilot</w:t>
      </w:r>
      <w:r w:rsidR="005D76C6" w:rsidRPr="00D27B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uz-Cyrl-UZ"/>
        </w:rPr>
        <w:t>haqida</w:t>
      </w:r>
      <w:r w:rsidR="005D76C6" w:rsidRPr="00D27BEE">
        <w:rPr>
          <w:rFonts w:ascii="Calibri" w:eastAsia="Times New Roman" w:hAnsi="Calibri" w:cs="Calibri"/>
          <w:b/>
          <w:bCs/>
          <w:color w:val="000000"/>
          <w:sz w:val="24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uz-Cyrl-UZ"/>
        </w:rPr>
        <w:t>ma’lumot</w:t>
      </w:r>
    </w:p>
    <w:p w14:paraId="04D17ED8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uz-Cyrl-U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5D76C6" w:rsidRPr="00C153C9" w14:paraId="07139692" w14:textId="77777777" w:rsidTr="00F14E70">
        <w:trPr>
          <w:trHeight w:val="567"/>
        </w:trPr>
        <w:tc>
          <w:tcPr>
            <w:tcW w:w="5812" w:type="dxa"/>
            <w:shd w:val="clear" w:color="auto" w:fill="EDEDED"/>
            <w:vAlign w:val="center"/>
          </w:tcPr>
          <w:p w14:paraId="73FBDA44" w14:textId="230A615B" w:rsidR="005D76C6" w:rsidRPr="00D27BEE" w:rsidDel="003231E3" w:rsidRDefault="00C153C9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Manfaatdor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korxona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tashkilot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) /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konsorsium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ishtirokchisi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nomi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:</w:t>
            </w:r>
          </w:p>
        </w:tc>
        <w:tc>
          <w:tcPr>
            <w:tcW w:w="3827" w:type="dxa"/>
            <w:vAlign w:val="center"/>
          </w:tcPr>
          <w:p w14:paraId="1FF14C94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5D76C6" w:rsidRPr="00C153C9" w14:paraId="30430259" w14:textId="77777777" w:rsidTr="00F14E70">
        <w:trPr>
          <w:trHeight w:val="323"/>
        </w:trPr>
        <w:tc>
          <w:tcPr>
            <w:tcW w:w="5812" w:type="dxa"/>
            <w:shd w:val="clear" w:color="auto" w:fill="EDEDED"/>
            <w:vAlign w:val="center"/>
          </w:tcPr>
          <w:p w14:paraId="1584197C" w14:textId="6302B5F6" w:rsidR="005D76C6" w:rsidRPr="00D27BEE" w:rsidRDefault="00C153C9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Ro‘yxatdan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o‘tgan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davlati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sanasi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va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rakami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:</w:t>
            </w:r>
          </w:p>
        </w:tc>
        <w:tc>
          <w:tcPr>
            <w:tcW w:w="3827" w:type="dxa"/>
            <w:vAlign w:val="center"/>
          </w:tcPr>
          <w:p w14:paraId="07D2779A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5D76C6" w:rsidRPr="00D27BEE" w14:paraId="2D185782" w14:textId="77777777" w:rsidTr="00F14E70">
        <w:trPr>
          <w:trHeight w:val="285"/>
        </w:trPr>
        <w:tc>
          <w:tcPr>
            <w:tcW w:w="5812" w:type="dxa"/>
            <w:shd w:val="clear" w:color="auto" w:fill="EDEDED"/>
            <w:vAlign w:val="center"/>
          </w:tcPr>
          <w:p w14:paraId="15BDDB0A" w14:textId="0B1E78E6" w:rsidR="005D76C6" w:rsidRPr="00D27BEE" w:rsidRDefault="00C153C9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Yuridik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manzili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:</w:t>
            </w:r>
          </w:p>
        </w:tc>
        <w:tc>
          <w:tcPr>
            <w:tcW w:w="3827" w:type="dxa"/>
            <w:vAlign w:val="center"/>
          </w:tcPr>
          <w:p w14:paraId="2F88C5C8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5D76C6" w:rsidRPr="00C153C9" w14:paraId="2B5D44A4" w14:textId="77777777" w:rsidTr="00F14E70">
        <w:trPr>
          <w:trHeight w:val="331"/>
        </w:trPr>
        <w:tc>
          <w:tcPr>
            <w:tcW w:w="5812" w:type="dxa"/>
            <w:shd w:val="clear" w:color="auto" w:fill="EDEDED"/>
            <w:vAlign w:val="center"/>
          </w:tcPr>
          <w:p w14:paraId="19E1E581" w14:textId="63666271" w:rsidR="005D76C6" w:rsidRPr="00D27BEE" w:rsidRDefault="00C153C9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Korxonaning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faoliyat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turi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haqida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qisqacha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ma’lumot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:</w:t>
            </w:r>
          </w:p>
        </w:tc>
        <w:tc>
          <w:tcPr>
            <w:tcW w:w="3827" w:type="dxa"/>
            <w:vAlign w:val="center"/>
          </w:tcPr>
          <w:p w14:paraId="0A2E4016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5D76C6" w:rsidRPr="00D27BEE" w14:paraId="5C0ED6EF" w14:textId="77777777" w:rsidTr="00F14E70">
        <w:trPr>
          <w:trHeight w:val="255"/>
        </w:trPr>
        <w:tc>
          <w:tcPr>
            <w:tcW w:w="5812" w:type="dxa"/>
            <w:shd w:val="clear" w:color="auto" w:fill="EDEDED"/>
            <w:vAlign w:val="center"/>
          </w:tcPr>
          <w:p w14:paraId="341F0758" w14:textId="72D56A6B" w:rsidR="005D76C6" w:rsidRPr="00D27BEE" w:rsidRDefault="00C153C9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Veb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sayt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:</w:t>
            </w:r>
          </w:p>
        </w:tc>
        <w:tc>
          <w:tcPr>
            <w:tcW w:w="3827" w:type="dxa"/>
            <w:vAlign w:val="center"/>
          </w:tcPr>
          <w:p w14:paraId="2569848D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</w:tbl>
    <w:p w14:paraId="40587421" w14:textId="77777777" w:rsidR="005D76C6" w:rsidRPr="00D27BEE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14:paraId="716F859F" w14:textId="50864E76" w:rsidR="005D76C6" w:rsidRPr="00D27BEE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uz-Cyrl-UZ"/>
        </w:rPr>
      </w:pPr>
      <w:r w:rsidRPr="00D27BEE">
        <w:rPr>
          <w:rFonts w:ascii="Calibri" w:eastAsia="Times New Roman" w:hAnsi="Calibri" w:cs="Calibri"/>
          <w:b/>
          <w:sz w:val="20"/>
          <w:szCs w:val="20"/>
          <w:lang w:val="uz-Cyrl-UZ"/>
        </w:rPr>
        <w:t>A</w:t>
      </w:r>
      <w:r w:rsidR="00C153C9">
        <w:rPr>
          <w:rFonts w:ascii="Calibri" w:eastAsia="Times New Roman" w:hAnsi="Calibri" w:cs="Calibri"/>
          <w:b/>
          <w:sz w:val="20"/>
          <w:szCs w:val="20"/>
          <w:lang w:val="uz-Cyrl-UZ"/>
        </w:rPr>
        <w:t>gar</w:t>
      </w:r>
      <w:r w:rsidRPr="00D27BEE">
        <w:rPr>
          <w:rFonts w:ascii="Calibri" w:eastAsia="Times New Roman" w:hAnsi="Calibri" w:cs="Calibri"/>
          <w:b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b/>
          <w:sz w:val="20"/>
          <w:szCs w:val="20"/>
          <w:lang w:val="uz-Cyrl-UZ"/>
        </w:rPr>
        <w:t>mavjud</w:t>
      </w:r>
      <w:r w:rsidRPr="00D27BEE">
        <w:rPr>
          <w:rFonts w:ascii="Calibri" w:eastAsia="Times New Roman" w:hAnsi="Calibri" w:cs="Calibri"/>
          <w:b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b/>
          <w:sz w:val="20"/>
          <w:szCs w:val="20"/>
          <w:lang w:val="uz-Cyrl-UZ"/>
        </w:rPr>
        <w:t>bo‘lsa</w:t>
      </w:r>
      <w:r w:rsidRPr="00D27BEE">
        <w:rPr>
          <w:rFonts w:ascii="Calibri" w:eastAsia="Times New Roman" w:hAnsi="Calibri" w:cs="Calibri"/>
          <w:b/>
          <w:sz w:val="20"/>
          <w:szCs w:val="20"/>
          <w:lang w:val="uz-Cyrl-UZ"/>
        </w:rPr>
        <w:t xml:space="preserve">, </w:t>
      </w:r>
      <w:r w:rsidR="00C153C9">
        <w:rPr>
          <w:rFonts w:ascii="Calibri" w:eastAsia="Times New Roman" w:hAnsi="Calibri" w:cs="Calibri"/>
          <w:b/>
          <w:sz w:val="20"/>
          <w:szCs w:val="20"/>
          <w:lang w:val="uz-Cyrl-UZ"/>
        </w:rPr>
        <w:t>konsorsiumning</w:t>
      </w:r>
      <w:r w:rsidRPr="00D27BEE">
        <w:rPr>
          <w:rFonts w:ascii="Calibri" w:eastAsia="Times New Roman" w:hAnsi="Calibri" w:cs="Calibri"/>
          <w:b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b/>
          <w:sz w:val="20"/>
          <w:szCs w:val="20"/>
          <w:lang w:val="uz-Cyrl-UZ"/>
        </w:rPr>
        <w:t>potensial</w:t>
      </w:r>
      <w:r w:rsidRPr="00D27BEE">
        <w:rPr>
          <w:rFonts w:ascii="Calibri" w:eastAsia="Times New Roman" w:hAnsi="Calibri" w:cs="Calibri"/>
          <w:b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b/>
          <w:sz w:val="20"/>
          <w:szCs w:val="20"/>
          <w:lang w:val="uz-Cyrl-UZ"/>
        </w:rPr>
        <w:t>ishtirokchilarini</w:t>
      </w:r>
      <w:r w:rsidRPr="00D27BEE">
        <w:rPr>
          <w:rFonts w:ascii="Calibri" w:eastAsia="Times New Roman" w:hAnsi="Calibri" w:cs="Calibri"/>
          <w:b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b/>
          <w:sz w:val="20"/>
          <w:szCs w:val="20"/>
          <w:lang w:val="uz-Cyrl-UZ"/>
        </w:rPr>
        <w:t>ro‘yxatda</w:t>
      </w:r>
      <w:r w:rsidRPr="00D27BEE">
        <w:rPr>
          <w:rFonts w:ascii="Calibri" w:eastAsia="Times New Roman" w:hAnsi="Calibri" w:cs="Calibri"/>
          <w:b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b/>
          <w:sz w:val="20"/>
          <w:szCs w:val="20"/>
          <w:lang w:val="uz-Cyrl-UZ"/>
        </w:rPr>
        <w:t>ko‘rsating</w:t>
      </w:r>
      <w:r w:rsidRPr="00D27BEE">
        <w:rPr>
          <w:rFonts w:ascii="Calibri" w:eastAsia="Times New Roman" w:hAnsi="Calibri" w:cs="Calibri"/>
          <w:b/>
          <w:sz w:val="20"/>
          <w:szCs w:val="20"/>
          <w:vertAlign w:val="superscript"/>
          <w:lang w:val="uz-Cyrl-UZ"/>
        </w:rPr>
        <w:t>2</w:t>
      </w:r>
    </w:p>
    <w:p w14:paraId="5E6605F1" w14:textId="77777777" w:rsidR="005D76C6" w:rsidRPr="00D27BEE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59"/>
      </w:tblGrid>
      <w:tr w:rsidR="005D76C6" w:rsidRPr="00D27BEE" w14:paraId="1F7EA25F" w14:textId="77777777" w:rsidTr="00F14E70">
        <w:trPr>
          <w:trHeight w:val="369"/>
        </w:trPr>
        <w:tc>
          <w:tcPr>
            <w:tcW w:w="5812" w:type="dxa"/>
            <w:shd w:val="clear" w:color="auto" w:fill="EDEDED"/>
            <w:noWrap/>
            <w:vAlign w:val="center"/>
            <w:hideMark/>
          </w:tcPr>
          <w:p w14:paraId="0AFEDF06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3859" w:type="dxa"/>
            <w:shd w:val="clear" w:color="auto" w:fill="EDEDED"/>
            <w:noWrap/>
            <w:vAlign w:val="center"/>
            <w:hideMark/>
          </w:tcPr>
          <w:p w14:paraId="6EBE8EF1" w14:textId="2DE9CCAC" w:rsidR="005D76C6" w:rsidRPr="00D27BEE" w:rsidRDefault="00C153C9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Konsorsium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ishtirokchilarining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nomi</w:t>
            </w:r>
          </w:p>
        </w:tc>
      </w:tr>
      <w:tr w:rsidR="005D76C6" w:rsidRPr="00D27BEE" w14:paraId="15464139" w14:textId="77777777" w:rsidTr="00F14E70">
        <w:trPr>
          <w:trHeight w:val="308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827E2DD" w14:textId="0B872FEF" w:rsidR="005D76C6" w:rsidRPr="00D27BEE" w:rsidRDefault="00C153C9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Konsorsiumning yetakchi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ishtirokchisi</w:t>
            </w:r>
          </w:p>
        </w:tc>
        <w:tc>
          <w:tcPr>
            <w:tcW w:w="3859" w:type="dxa"/>
            <w:shd w:val="clear" w:color="auto" w:fill="auto"/>
            <w:noWrap/>
            <w:vAlign w:val="center"/>
            <w:hideMark/>
          </w:tcPr>
          <w:p w14:paraId="0D3715A6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  <w:t> </w:t>
            </w:r>
          </w:p>
        </w:tc>
      </w:tr>
      <w:tr w:rsidR="005D76C6" w:rsidRPr="00D27BEE" w14:paraId="1E1C852B" w14:textId="77777777" w:rsidTr="00F14E70">
        <w:trPr>
          <w:trHeight w:val="27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340D8DC" w14:textId="1BE4EE1D" w:rsidR="005D76C6" w:rsidRPr="00D27BEE" w:rsidRDefault="00C153C9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Konsorsiumning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ishtirokchisi</w:t>
            </w:r>
          </w:p>
        </w:tc>
        <w:tc>
          <w:tcPr>
            <w:tcW w:w="3859" w:type="dxa"/>
            <w:shd w:val="clear" w:color="auto" w:fill="auto"/>
            <w:noWrap/>
            <w:vAlign w:val="center"/>
            <w:hideMark/>
          </w:tcPr>
          <w:p w14:paraId="29CC4FC2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</w:tr>
      <w:tr w:rsidR="005D76C6" w:rsidRPr="00D27BEE" w14:paraId="65ED496A" w14:textId="77777777" w:rsidTr="00F14E70">
        <w:trPr>
          <w:trHeight w:val="274"/>
        </w:trPr>
        <w:tc>
          <w:tcPr>
            <w:tcW w:w="5812" w:type="dxa"/>
            <w:shd w:val="clear" w:color="auto" w:fill="auto"/>
            <w:noWrap/>
            <w:vAlign w:val="center"/>
          </w:tcPr>
          <w:p w14:paraId="472D853B" w14:textId="73E6057C" w:rsidR="005D76C6" w:rsidRPr="00D27BEE" w:rsidRDefault="00C153C9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Konsorsiumning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ishtirokchisi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 w14:paraId="385D14A1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</w:tr>
      <w:tr w:rsidR="005D76C6" w:rsidRPr="00D27BEE" w14:paraId="63DB7140" w14:textId="77777777" w:rsidTr="00F14E70">
        <w:trPr>
          <w:trHeight w:val="277"/>
        </w:trPr>
        <w:tc>
          <w:tcPr>
            <w:tcW w:w="5812" w:type="dxa"/>
            <w:shd w:val="clear" w:color="auto" w:fill="auto"/>
            <w:noWrap/>
            <w:vAlign w:val="center"/>
          </w:tcPr>
          <w:p w14:paraId="5B265B0C" w14:textId="2F85D331" w:rsidR="005D76C6" w:rsidRPr="00D27BEE" w:rsidRDefault="00C153C9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Konsorsiumning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ishtirokchisi</w:t>
            </w:r>
          </w:p>
        </w:tc>
        <w:tc>
          <w:tcPr>
            <w:tcW w:w="3859" w:type="dxa"/>
            <w:shd w:val="clear" w:color="auto" w:fill="auto"/>
            <w:noWrap/>
            <w:vAlign w:val="center"/>
          </w:tcPr>
          <w:p w14:paraId="697FB8A5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</w:tr>
    </w:tbl>
    <w:p w14:paraId="6E7C66FF" w14:textId="77777777" w:rsidR="00474D69" w:rsidRDefault="00474D69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uz-Cyrl-UZ"/>
        </w:rPr>
      </w:pPr>
    </w:p>
    <w:p w14:paraId="24F4D18D" w14:textId="24F6E241" w:rsidR="005D76C6" w:rsidRPr="00D27BEE" w:rsidRDefault="00C153C9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uz-Cyrl-UZ"/>
        </w:rPr>
      </w:pPr>
      <w:r>
        <w:rPr>
          <w:rFonts w:ascii="Calibri" w:eastAsia="Times New Roman" w:hAnsi="Calibri" w:cs="Calibri"/>
          <w:sz w:val="18"/>
          <w:szCs w:val="20"/>
          <w:lang w:val="uz-Cyrl-UZ"/>
        </w:rPr>
        <w:t>Konsorsium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bo‘lsa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,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konsorsiumning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har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bir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a’zosi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uchun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quyidagi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jadvalni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takrorlang</w:t>
      </w:r>
    </w:p>
    <w:p w14:paraId="49FAC8B8" w14:textId="0AC67C2C" w:rsidR="00EC7CFE" w:rsidRDefault="00C153C9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uz-Cyrl-UZ"/>
        </w:rPr>
      </w:pPr>
      <w:r>
        <w:rPr>
          <w:rFonts w:ascii="Calibri" w:eastAsia="Times New Roman" w:hAnsi="Calibri" w:cs="Calibri"/>
          <w:sz w:val="18"/>
          <w:szCs w:val="20"/>
          <w:lang w:val="uz-Cyrl-UZ"/>
        </w:rPr>
        <w:t>Maksimal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3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ishtirokchi</w:t>
      </w:r>
      <w:r w:rsidR="005D76C6" w:rsidRPr="00D27BEE">
        <w:rPr>
          <w:rFonts w:ascii="Calibri" w:eastAsia="Times New Roman" w:hAnsi="Calibri" w:cs="Calibri"/>
          <w:b/>
          <w:bCs/>
          <w:sz w:val="20"/>
          <w:szCs w:val="20"/>
          <w:lang w:val="uz-Cyrl-UZ"/>
        </w:rPr>
        <w:t xml:space="preserve"> </w:t>
      </w:r>
    </w:p>
    <w:p w14:paraId="5F17D255" w14:textId="6B287DDC" w:rsidR="005D76C6" w:rsidRDefault="005D76C6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uz-Cyrl-UZ"/>
        </w:rPr>
      </w:pPr>
    </w:p>
    <w:p w14:paraId="2FECE4FD" w14:textId="38B69066" w:rsidR="005D76C6" w:rsidRPr="00D27BEE" w:rsidRDefault="00C153C9" w:rsidP="00EC7C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ind w:left="567" w:hanging="371"/>
        <w:rPr>
          <w:rFonts w:ascii="Calibri" w:eastAsia="Times New Roman" w:hAnsi="Calibri" w:cs="Calibri"/>
          <w:b/>
          <w:bCs/>
          <w:sz w:val="24"/>
          <w:szCs w:val="24"/>
          <w:lang w:val="uz-Cyrl-U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Moliyaviy</w:t>
      </w:r>
      <w:r w:rsidR="005D76C6" w:rsidRPr="00D27BEE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ma’lumotlar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D27BEE" w14:paraId="44840504" w14:textId="77777777" w:rsidTr="00420303">
        <w:trPr>
          <w:trHeight w:val="346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14:paraId="2E199D25" w14:textId="545FE403" w:rsidR="00045A88" w:rsidRPr="00D27BEE" w:rsidRDefault="00C153C9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Ko‘rsatkichlar</w:t>
            </w:r>
            <w:r w:rsidR="00045A88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1261" w:type="dxa"/>
            <w:vAlign w:val="center"/>
          </w:tcPr>
          <w:p w14:paraId="27AE691D" w14:textId="1856A821" w:rsidR="00045A88" w:rsidRPr="00D27BEE" w:rsidRDefault="00045A88" w:rsidP="008219B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[20</w:t>
            </w:r>
            <w:r w:rsidR="00821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]</w:t>
            </w:r>
          </w:p>
        </w:tc>
        <w:tc>
          <w:tcPr>
            <w:tcW w:w="1261" w:type="dxa"/>
            <w:vAlign w:val="center"/>
          </w:tcPr>
          <w:p w14:paraId="69033AC0" w14:textId="00F7334A" w:rsidR="00045A88" w:rsidRPr="00D27BEE" w:rsidRDefault="00286011" w:rsidP="008219B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[202</w:t>
            </w:r>
            <w:r w:rsidR="00821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1</w:t>
            </w: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]</w:t>
            </w:r>
          </w:p>
        </w:tc>
        <w:tc>
          <w:tcPr>
            <w:tcW w:w="1262" w:type="dxa"/>
            <w:vAlign w:val="center"/>
          </w:tcPr>
          <w:p w14:paraId="3BF1C0F3" w14:textId="4A0EACE1" w:rsidR="00045A88" w:rsidRPr="00D27BEE" w:rsidRDefault="00045A88" w:rsidP="008219B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[202</w:t>
            </w:r>
            <w:r w:rsidR="008219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]</w:t>
            </w:r>
          </w:p>
        </w:tc>
      </w:tr>
      <w:tr w:rsidR="00045A88" w:rsidRPr="00D27BEE" w14:paraId="0DC8EFA9" w14:textId="77777777" w:rsidTr="00420303">
        <w:trPr>
          <w:trHeight w:val="265"/>
        </w:trPr>
        <w:tc>
          <w:tcPr>
            <w:tcW w:w="5855" w:type="dxa"/>
            <w:vMerge/>
            <w:shd w:val="clear" w:color="auto" w:fill="EDEDED"/>
            <w:vAlign w:val="center"/>
          </w:tcPr>
          <w:p w14:paraId="17C14305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C34E51D" w14:textId="0D8F4BC9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[</w:t>
            </w:r>
            <w:r w:rsidR="00C153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ming</w:t>
            </w: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 </w:t>
            </w:r>
            <w:r w:rsidR="00C153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so‘m</w:t>
            </w: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446829F" w14:textId="39A9C796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[</w:t>
            </w:r>
            <w:r w:rsidR="00C153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ming</w:t>
            </w: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 </w:t>
            </w:r>
            <w:r w:rsidR="00C153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so‘m</w:t>
            </w: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00DD59E" w14:textId="4A82E9DD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[</w:t>
            </w:r>
            <w:r w:rsidR="00C153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ming</w:t>
            </w: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 xml:space="preserve"> </w:t>
            </w:r>
            <w:r w:rsidR="00C153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so‘m</w:t>
            </w:r>
            <w:r w:rsidRPr="00D27B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]</w:t>
            </w:r>
          </w:p>
        </w:tc>
      </w:tr>
      <w:tr w:rsidR="00045A88" w:rsidRPr="00C153C9" w14:paraId="00E9A138" w14:textId="77777777" w:rsidTr="00420303">
        <w:trPr>
          <w:trHeight w:val="214"/>
        </w:trPr>
        <w:tc>
          <w:tcPr>
            <w:tcW w:w="5855" w:type="dxa"/>
            <w:shd w:val="clear" w:color="auto" w:fill="EDEDED"/>
            <w:vAlign w:val="center"/>
          </w:tcPr>
          <w:p w14:paraId="709ED107" w14:textId="5CF60897" w:rsidR="00045A88" w:rsidRPr="00D27BEE" w:rsidRDefault="00C153C9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Asosiy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vositalar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boshlang‘ich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qiymati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7C5E0F2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D5370DE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51DBD08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7FC6ECBE" w14:textId="77777777" w:rsidTr="00420303">
        <w:trPr>
          <w:trHeight w:val="317"/>
        </w:trPr>
        <w:tc>
          <w:tcPr>
            <w:tcW w:w="5855" w:type="dxa"/>
            <w:shd w:val="clear" w:color="auto" w:fill="EDEDED"/>
            <w:vAlign w:val="center"/>
          </w:tcPr>
          <w:p w14:paraId="1DDA957F" w14:textId="184E30A3" w:rsidR="00045A88" w:rsidRPr="00D27BEE" w:rsidRDefault="00C153C9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Asosiy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vositalar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qoldiq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qiymat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5A5ECCC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97A3447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03441A3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1C6A4F85" w14:textId="77777777" w:rsidTr="00420303">
        <w:trPr>
          <w:trHeight w:val="251"/>
        </w:trPr>
        <w:tc>
          <w:tcPr>
            <w:tcW w:w="5855" w:type="dxa"/>
            <w:shd w:val="clear" w:color="auto" w:fill="EDEDED"/>
            <w:vAlign w:val="center"/>
          </w:tcPr>
          <w:p w14:paraId="0D752FC2" w14:textId="1BDB2995" w:rsidR="00045A88" w:rsidRPr="00D27BEE" w:rsidRDefault="00C153C9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Uzoq</w:t>
            </w:r>
            <w:r w:rsidR="00045A88" w:rsidRPr="00D27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muddatli</w:t>
            </w:r>
            <w:r w:rsidR="00045A88" w:rsidRPr="00D27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investitsiyalar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jami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3B5ED55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55EB723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DA48AB7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6DFE3EE2" w14:textId="77777777" w:rsidTr="00420303">
        <w:trPr>
          <w:trHeight w:val="200"/>
        </w:trPr>
        <w:tc>
          <w:tcPr>
            <w:tcW w:w="5855" w:type="dxa"/>
            <w:shd w:val="clear" w:color="auto" w:fill="EDEDED"/>
            <w:vAlign w:val="center"/>
          </w:tcPr>
          <w:p w14:paraId="35796E45" w14:textId="7186F6B4" w:rsidR="00045A88" w:rsidRPr="00D27BEE" w:rsidRDefault="00C153C9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Debitorlik</w:t>
            </w:r>
            <w:r w:rsidR="00045A88" w:rsidRPr="00D27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qarzlari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jami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E881573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5ABA217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4760081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6E86FD01" w14:textId="77777777" w:rsidTr="00420303">
        <w:trPr>
          <w:trHeight w:val="161"/>
        </w:trPr>
        <w:tc>
          <w:tcPr>
            <w:tcW w:w="5855" w:type="dxa"/>
            <w:shd w:val="clear" w:color="auto" w:fill="EDEDED"/>
            <w:vAlign w:val="center"/>
          </w:tcPr>
          <w:p w14:paraId="4DBF6534" w14:textId="388D5008" w:rsidR="00045A88" w:rsidRPr="00D27BEE" w:rsidRDefault="00C153C9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Kreditorlik</w:t>
            </w:r>
            <w:r w:rsidR="00045A88" w:rsidRPr="00D27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qarzlari</w:t>
            </w:r>
            <w:r w:rsidR="00045A88" w:rsidRPr="00D27BEE">
              <w:rPr>
                <w:rFonts w:eastAsia="Times New Roman" w:cstheme="minorHAnsi"/>
                <w:b/>
                <w:bCs/>
                <w:sz w:val="24"/>
                <w:szCs w:val="24"/>
                <w:lang w:val="uz-Cyrl-UZ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uz-Cyrl-UZ"/>
              </w:rPr>
              <w:t>jami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29A5488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5A9BAAD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B6B4D72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79F16A8A" w14:textId="77777777" w:rsidTr="00420303">
        <w:trPr>
          <w:trHeight w:val="252"/>
        </w:trPr>
        <w:tc>
          <w:tcPr>
            <w:tcW w:w="5855" w:type="dxa"/>
            <w:shd w:val="clear" w:color="auto" w:fill="EDEDED"/>
            <w:vAlign w:val="center"/>
          </w:tcPr>
          <w:p w14:paraId="4BA51376" w14:textId="43D4D4E9" w:rsidR="00045A88" w:rsidRPr="00D27BEE" w:rsidRDefault="00C153C9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Ustav</w:t>
            </w:r>
            <w:r w:rsidR="00045A88" w:rsidRPr="00D27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kapitali</w:t>
            </w:r>
            <w:r w:rsidR="00045A88" w:rsidRPr="00D27B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jami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6E878B3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F6B34E7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ED985DD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C153C9" w14:paraId="7345DF79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3D9128B1" w14:textId="566F8849" w:rsidR="00045A88" w:rsidRPr="00D27BEE" w:rsidRDefault="00C153C9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Mahsulot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(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tovar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ish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va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xizmat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)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larni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sotishdan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yillik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hisoblangan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daromad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4D2F22F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BA1AD6C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486D27C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C153C9" w14:paraId="4C3F6AEA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5A9B0BAF" w14:textId="27364AC9" w:rsidR="00045A88" w:rsidRPr="00D27BEE" w:rsidRDefault="00C153C9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Mahsulot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(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tovar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ish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va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xizmat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)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larni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sotishdan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kelib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tushgan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yillik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pul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mablag‘lari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91C139E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5293C1D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9F3E259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045A88" w:rsidRPr="00D27BEE" w14:paraId="1AE425DB" w14:textId="77777777" w:rsidTr="00420303">
        <w:trPr>
          <w:trHeight w:val="329"/>
        </w:trPr>
        <w:tc>
          <w:tcPr>
            <w:tcW w:w="5855" w:type="dxa"/>
            <w:shd w:val="clear" w:color="auto" w:fill="EDEDED"/>
            <w:vAlign w:val="center"/>
          </w:tcPr>
          <w:p w14:paraId="37F57324" w14:textId="6D384E79" w:rsidR="00045A88" w:rsidRPr="00D27BEE" w:rsidRDefault="00C153C9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Hisobot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davrining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sof</w:t>
            </w:r>
            <w:r w:rsidR="00045A88" w:rsidRPr="00D27BEE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>foydasi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E4F07A4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8E4F712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2E734DF" w14:textId="77777777" w:rsidR="00045A88" w:rsidRPr="00D27BEE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</w:pPr>
          </w:p>
        </w:tc>
      </w:tr>
      <w:bookmarkEnd w:id="1"/>
    </w:tbl>
    <w:p w14:paraId="3D8D0A0A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  <w:lang w:val="uz-Cyrl-UZ"/>
        </w:rPr>
      </w:pPr>
    </w:p>
    <w:p w14:paraId="7C4DCFBE" w14:textId="4FAAA719" w:rsidR="005D76C6" w:rsidRDefault="00C153C9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uz-Cyrl-UZ"/>
        </w:rPr>
      </w:pPr>
      <w:r>
        <w:rPr>
          <w:rFonts w:ascii="Calibri" w:eastAsia="Times New Roman" w:hAnsi="Calibri" w:cs="Calibri"/>
          <w:sz w:val="18"/>
          <w:szCs w:val="20"/>
          <w:lang w:val="uz-Cyrl-UZ"/>
        </w:rPr>
        <w:t>Konsorsium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bo‘lsa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,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konsorsiumning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har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bir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a’zosi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uchun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ushbu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jadval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alohida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to‘ldiriladi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va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taqdim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18"/>
          <w:szCs w:val="20"/>
          <w:lang w:val="uz-Cyrl-UZ"/>
        </w:rPr>
        <w:t>etiladi</w:t>
      </w:r>
      <w:r w:rsidR="005D76C6" w:rsidRPr="00D27BEE">
        <w:rPr>
          <w:rFonts w:ascii="Calibri" w:eastAsia="Times New Roman" w:hAnsi="Calibri" w:cs="Calibri"/>
          <w:sz w:val="18"/>
          <w:szCs w:val="20"/>
          <w:lang w:val="uz-Cyrl-UZ"/>
        </w:rPr>
        <w:t>.</w:t>
      </w:r>
    </w:p>
    <w:p w14:paraId="19549263" w14:textId="77777777" w:rsidR="00CC2635" w:rsidRPr="00D27BEE" w:rsidRDefault="00CC2635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uz-Cyrl-UZ"/>
        </w:rPr>
      </w:pPr>
    </w:p>
    <w:p w14:paraId="1EC76AA5" w14:textId="0CD2482F" w:rsidR="005D76C6" w:rsidRPr="00D27BEE" w:rsidRDefault="00C153C9" w:rsidP="00474D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ind w:left="851" w:hanging="513"/>
        <w:jc w:val="both"/>
        <w:rPr>
          <w:rFonts w:ascii="Calibri" w:eastAsia="Times New Roman" w:hAnsi="Calibri" w:cs="Calibri"/>
          <w:sz w:val="24"/>
          <w:szCs w:val="24"/>
          <w:lang w:val="uz-Cyrl-UZ"/>
        </w:rPr>
      </w:pPr>
      <w:r>
        <w:rPr>
          <w:rFonts w:ascii="Calibri" w:eastAsia="Times New Roman" w:hAnsi="Calibri" w:cs="Calibri"/>
          <w:b/>
          <w:sz w:val="24"/>
          <w:szCs w:val="24"/>
          <w:lang w:val="uz-Cyrl-UZ"/>
        </w:rPr>
        <w:t>Texnik</w:t>
      </w:r>
      <w:r w:rsidR="005D76C6" w:rsidRPr="00D27BEE">
        <w:rPr>
          <w:rFonts w:ascii="Calibri" w:eastAsia="Times New Roman" w:hAnsi="Calibri" w:cs="Calibri"/>
          <w:b/>
          <w:sz w:val="24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uz-Cyrl-UZ"/>
        </w:rPr>
        <w:t>ma’lumot</w:t>
      </w:r>
    </w:p>
    <w:p w14:paraId="6352FF3A" w14:textId="631F80BA" w:rsidR="005D76C6" w:rsidRPr="00D27BEE" w:rsidRDefault="00C153C9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uz-Cyrl-UZ"/>
        </w:rPr>
      </w:pPr>
      <w:r>
        <w:rPr>
          <w:rFonts w:ascii="Calibri" w:eastAsia="Times New Roman" w:hAnsi="Calibri" w:cs="Calibri"/>
          <w:sz w:val="20"/>
          <w:szCs w:val="24"/>
          <w:lang w:val="uz-Cyrl-UZ"/>
        </w:rPr>
        <w:t>Iltimos</w:t>
      </w:r>
      <w:r w:rsidR="005D76C6" w:rsidRPr="00D27BEE">
        <w:rPr>
          <w:rFonts w:ascii="Calibri" w:eastAsia="Times New Roman" w:hAnsi="Calibri" w:cs="Calibri"/>
          <w:sz w:val="20"/>
          <w:szCs w:val="24"/>
          <w:lang w:val="uz-Cyrl-UZ"/>
        </w:rPr>
        <w:t xml:space="preserve">, </w:t>
      </w:r>
      <w:r>
        <w:rPr>
          <w:rFonts w:ascii="Calibri" w:eastAsia="Times New Roman" w:hAnsi="Calibri" w:cs="Calibri"/>
          <w:sz w:val="20"/>
          <w:szCs w:val="24"/>
          <w:lang w:val="uz-Cyrl-UZ"/>
        </w:rPr>
        <w:t>joriy</w:t>
      </w:r>
      <w:r w:rsidR="005D76C6" w:rsidRPr="00D27BEE">
        <w:rPr>
          <w:rFonts w:ascii="Calibri" w:eastAsia="Times New Roman" w:hAnsi="Calibri" w:cs="Calibri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uz-Cyrl-UZ"/>
        </w:rPr>
        <w:t>faoliyatning</w:t>
      </w:r>
      <w:r w:rsidR="005D76C6" w:rsidRPr="00D27BEE">
        <w:rPr>
          <w:rFonts w:ascii="Calibri" w:eastAsia="Times New Roman" w:hAnsi="Calibri" w:cs="Calibri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uz-Cyrl-UZ"/>
        </w:rPr>
        <w:t>tavsifini</w:t>
      </w:r>
      <w:r w:rsidR="005D76C6" w:rsidRPr="00D27BEE">
        <w:rPr>
          <w:rFonts w:ascii="Calibri" w:eastAsia="Times New Roman" w:hAnsi="Calibri" w:cs="Calibri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uz-Cyrl-UZ"/>
        </w:rPr>
        <w:t>va</w:t>
      </w:r>
      <w:r w:rsidR="005D76C6" w:rsidRPr="00D27BEE">
        <w:rPr>
          <w:rFonts w:ascii="Calibri" w:eastAsia="Times New Roman" w:hAnsi="Calibri" w:cs="Calibri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uz-Cyrl-UZ"/>
        </w:rPr>
        <w:t>texnik</w:t>
      </w:r>
      <w:r w:rsidR="005D76C6" w:rsidRPr="00D27BEE">
        <w:rPr>
          <w:rFonts w:ascii="Calibri" w:eastAsia="Times New Roman" w:hAnsi="Calibri" w:cs="Calibri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uz-Cyrl-UZ"/>
        </w:rPr>
        <w:t>resurslar</w:t>
      </w:r>
      <w:r w:rsidR="005D76C6" w:rsidRPr="00D27BEE">
        <w:rPr>
          <w:rFonts w:ascii="Calibri" w:eastAsia="Times New Roman" w:hAnsi="Calibri" w:cs="Calibri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uz-Cyrl-UZ"/>
        </w:rPr>
        <w:t>muvofiqligini</w:t>
      </w:r>
      <w:r w:rsidR="005D76C6" w:rsidRPr="00D27BEE">
        <w:rPr>
          <w:rFonts w:ascii="Calibri" w:eastAsia="Times New Roman" w:hAnsi="Calibri" w:cs="Calibri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uz-Cyrl-UZ"/>
        </w:rPr>
        <w:t>ko‘rsatadigan</w:t>
      </w:r>
      <w:r w:rsidR="005D76C6" w:rsidRPr="00D27BEE">
        <w:rPr>
          <w:rFonts w:ascii="Calibri" w:eastAsia="Times New Roman" w:hAnsi="Calibri" w:cs="Calibri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uz-Cyrl-UZ"/>
        </w:rPr>
        <w:t>texnik</w:t>
      </w:r>
      <w:r w:rsidR="005D76C6" w:rsidRPr="00D27BEE">
        <w:rPr>
          <w:rFonts w:ascii="Calibri" w:eastAsia="Times New Roman" w:hAnsi="Calibri" w:cs="Calibri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uz-Cyrl-UZ"/>
        </w:rPr>
        <w:t>ma’lumotlarni</w:t>
      </w:r>
      <w:r w:rsidR="005D76C6" w:rsidRPr="00D27BEE">
        <w:rPr>
          <w:rFonts w:ascii="Calibri" w:eastAsia="Times New Roman" w:hAnsi="Calibri" w:cs="Calibri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uz-Cyrl-UZ"/>
        </w:rPr>
        <w:t>taqdim</w:t>
      </w:r>
      <w:r w:rsidR="005D76C6" w:rsidRPr="00D27BEE">
        <w:rPr>
          <w:rFonts w:ascii="Calibri" w:eastAsia="Times New Roman" w:hAnsi="Calibri" w:cs="Calibri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uz-Cyrl-UZ"/>
        </w:rPr>
        <w:t>eting</w:t>
      </w:r>
      <w:r w:rsidR="005D76C6" w:rsidRPr="00D27BEE">
        <w:rPr>
          <w:rFonts w:ascii="Calibri" w:eastAsia="Times New Roman" w:hAnsi="Calibri" w:cs="Calibri"/>
          <w:sz w:val="20"/>
          <w:szCs w:val="24"/>
          <w:lang w:val="uz-Cyrl-UZ"/>
        </w:rPr>
        <w:t>.</w:t>
      </w:r>
    </w:p>
    <w:tbl>
      <w:tblPr>
        <w:tblStyle w:val="a9"/>
        <w:tblpPr w:leftFromText="180" w:rightFromText="180" w:vertAnchor="text" w:horzAnchor="margin" w:tblpY="24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C153C9" w14:paraId="22EE9B7A" w14:textId="77777777" w:rsidTr="003A24BF">
        <w:trPr>
          <w:trHeight w:val="837"/>
        </w:trPr>
        <w:tc>
          <w:tcPr>
            <w:tcW w:w="9634" w:type="dxa"/>
          </w:tcPr>
          <w:p w14:paraId="2892CDD1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uz-Cyrl-UZ"/>
              </w:rPr>
            </w:pPr>
          </w:p>
        </w:tc>
      </w:tr>
    </w:tbl>
    <w:p w14:paraId="1895B6B9" w14:textId="0A3AA478" w:rsidR="005D76C6" w:rsidRPr="00D27BEE" w:rsidRDefault="00C153C9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uz-Cyrl-UZ"/>
        </w:rPr>
      </w:pPr>
      <w:r>
        <w:rPr>
          <w:rFonts w:ascii="Calibri" w:eastAsia="Times New Roman" w:hAnsi="Calibri" w:cs="Calibri"/>
          <w:sz w:val="20"/>
          <w:szCs w:val="20"/>
          <w:lang w:val="uz-Cyrl-UZ"/>
        </w:rPr>
        <w:lastRenderedPageBreak/>
        <w:t>Iltimos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tashkilotingiz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so‘nggi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3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yil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davomida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sohadagi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shartnomalarni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(</w:t>
      </w:r>
      <w:r>
        <w:rPr>
          <w:rFonts w:ascii="Calibri" w:eastAsia="Times New Roman" w:hAnsi="Calibri" w:cs="Calibri"/>
          <w:sz w:val="20"/>
          <w:szCs w:val="20"/>
          <w:lang w:val="uz-Cyrl-UZ"/>
        </w:rPr>
        <w:t>DXSh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shartnomasi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foydalanish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va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texnik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xizmat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ko‘rsatish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shartnomasi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konsessiya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affermaj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va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boshqalar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)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ro‘yxatda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ko‘rsating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>.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040"/>
        <w:gridCol w:w="1418"/>
        <w:gridCol w:w="1134"/>
        <w:gridCol w:w="1276"/>
        <w:gridCol w:w="1134"/>
        <w:gridCol w:w="992"/>
        <w:gridCol w:w="1417"/>
      </w:tblGrid>
      <w:tr w:rsidR="005D76C6" w:rsidRPr="00C153C9" w14:paraId="0C5D3E99" w14:textId="77777777" w:rsidTr="0069713F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28F8B35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7DC4C58" w14:textId="3478A241" w:rsidR="005D76C6" w:rsidRPr="00D27BEE" w:rsidRDefault="00C153C9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Loyiha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79698882" w14:textId="39C54482" w:rsidR="005D76C6" w:rsidRPr="00D27BEE" w:rsidRDefault="00C153C9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Foydala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nuvchilar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soni</w:t>
            </w:r>
          </w:p>
          <w:p w14:paraId="60A6DA70" w14:textId="77777777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C16D439" w14:textId="08C02F0F" w:rsidR="005D76C6" w:rsidRPr="00D27BEE" w:rsidRDefault="00C153C9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Shartnoma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turi</w:t>
            </w:r>
          </w:p>
          <w:p w14:paraId="12D8913C" w14:textId="4B782ED1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(</w:t>
            </w:r>
            <w:r w:rsidR="00C15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DXSh</w:t>
            </w: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, </w:t>
            </w:r>
            <w:r w:rsidR="00C15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FTXK</w:t>
            </w: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, </w:t>
            </w:r>
            <w:r w:rsidR="00C15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konsessiya</w:t>
            </w: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, </w:t>
            </w:r>
            <w:r w:rsidR="00C15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affermaj</w:t>
            </w: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, </w:t>
            </w:r>
            <w:r w:rsidR="00C15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boshqalar</w:t>
            </w: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9486E76" w14:textId="295598B2" w:rsidR="005D76C6" w:rsidRPr="00D27BEE" w:rsidRDefault="00C153C9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Shartnoma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muddati</w:t>
            </w:r>
          </w:p>
          <w:p w14:paraId="0AC2592C" w14:textId="79006FA0" w:rsidR="005D76C6" w:rsidRPr="00D27BEE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(</w:t>
            </w:r>
            <w:r w:rsidR="00C153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yil</w:t>
            </w: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CE39837" w14:textId="6250BD9B" w:rsidR="005D76C6" w:rsidRPr="00D27BEE" w:rsidRDefault="00C153C9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Shartnoma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imzolangan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sanasi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2536EC4" w14:textId="68C71215" w:rsidR="005D76C6" w:rsidRPr="00D27BEE" w:rsidRDefault="00C153C9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Davlat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va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hudud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nomi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5CD278C" w14:textId="7175DEA6" w:rsidR="005D76C6" w:rsidRPr="00D27BEE" w:rsidRDefault="00C153C9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Tashkilot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roli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5A731799" w14:textId="3162EC1E" w:rsidR="005D76C6" w:rsidRPr="00D27BEE" w:rsidRDefault="00C153C9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Konsorsium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tarkibi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ishtirokchilarning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foizdagi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ulushlari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bilan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agar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mavjud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bo‘lsa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)</w:t>
            </w:r>
          </w:p>
        </w:tc>
      </w:tr>
      <w:tr w:rsidR="005D76C6" w:rsidRPr="00D27BEE" w14:paraId="591D545D" w14:textId="77777777" w:rsidTr="0069713F">
        <w:trPr>
          <w:trHeight w:val="23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2A47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D690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1407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0F7C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D1B3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F12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26B8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513C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5653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</w:tr>
      <w:tr w:rsidR="005D76C6" w:rsidRPr="00D27BEE" w14:paraId="50F8F600" w14:textId="77777777" w:rsidTr="0069713F">
        <w:trPr>
          <w:trHeight w:val="28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660D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61A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4411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B1A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3FA4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3D17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4BE9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F818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9160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</w:tr>
      <w:tr w:rsidR="005D76C6" w:rsidRPr="00D27BEE" w14:paraId="451C0739" w14:textId="77777777" w:rsidTr="0069713F">
        <w:trPr>
          <w:trHeight w:val="27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4E04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DE7F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8F78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C68F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F3B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7C3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08B4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9218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7F1C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  <w:t> </w:t>
            </w:r>
          </w:p>
        </w:tc>
      </w:tr>
      <w:tr w:rsidR="005D76C6" w:rsidRPr="00D27BEE" w14:paraId="3518E4CF" w14:textId="77777777" w:rsidTr="0069713F">
        <w:trPr>
          <w:trHeight w:val="26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FC6F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949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22FD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2C36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E777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D85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477D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36AA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F0B3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  <w:t> </w:t>
            </w:r>
          </w:p>
        </w:tc>
      </w:tr>
      <w:tr w:rsidR="005D76C6" w:rsidRPr="00D27BEE" w14:paraId="4E92566A" w14:textId="77777777" w:rsidTr="0069713F">
        <w:trPr>
          <w:trHeight w:val="14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49D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B597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316F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1F0E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2A9C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8A4D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6777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229D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A78B" w14:textId="77777777" w:rsidR="005D76C6" w:rsidRPr="00D27BEE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uz-Cyrl-UZ"/>
              </w:rPr>
            </w:pPr>
          </w:p>
        </w:tc>
      </w:tr>
    </w:tbl>
    <w:p w14:paraId="5F09EEF5" w14:textId="74EB2850" w:rsidR="005D76C6" w:rsidRPr="00D27BEE" w:rsidRDefault="005D76C6" w:rsidP="00020089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val="uz-Cyrl-UZ"/>
        </w:rPr>
      </w:pP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(A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gar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zarur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bo‘lsa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jadvalga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qo‘shimcha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qatorlarni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qo‘shing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)</w:t>
      </w:r>
    </w:p>
    <w:p w14:paraId="771FB375" w14:textId="6AF1874A" w:rsidR="005D76C6" w:rsidRPr="007A161E" w:rsidRDefault="00C153C9" w:rsidP="007A161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Calibri"/>
          <w:sz w:val="20"/>
          <w:szCs w:val="20"/>
          <w:lang w:val="uz-Cyrl-U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Konsorsium</w:t>
      </w:r>
      <w:r w:rsidR="005D76C6"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bo‘lsa</w:t>
      </w:r>
      <w:r w:rsidR="005D76C6"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,</w:t>
      </w:r>
      <w:r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yetakchi</w:t>
      </w:r>
      <w:r w:rsidR="005D76C6"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korxonaning</w:t>
      </w:r>
      <w:r w:rsidR="005D76C6"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texnik</w:t>
      </w:r>
      <w:r w:rsidR="005D76C6"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tajribasi</w:t>
      </w:r>
      <w:r w:rsidR="005D76C6"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texnik</w:t>
      </w:r>
      <w:r w:rsidR="005D76C6"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mezonlariga</w:t>
      </w:r>
      <w:r w:rsidR="005D76C6"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to‘liq</w:t>
      </w:r>
      <w:r w:rsidR="005D76C6"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javob</w:t>
      </w:r>
      <w:r w:rsidR="005D76C6"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berishi</w:t>
      </w:r>
      <w:r w:rsidR="005D76C6"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kerak</w:t>
      </w:r>
      <w:r w:rsidR="005D76C6" w:rsidRPr="007A161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.</w:t>
      </w:r>
    </w:p>
    <w:p w14:paraId="16348179" w14:textId="77777777" w:rsidR="005D76C6" w:rsidRPr="007A161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uz-Cyrl-UZ"/>
        </w:rPr>
      </w:pPr>
    </w:p>
    <w:p w14:paraId="7757BD12" w14:textId="7FA3B59C" w:rsidR="005D76C6" w:rsidRPr="00D27BEE" w:rsidRDefault="00C153C9" w:rsidP="000200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1" w:hanging="513"/>
        <w:jc w:val="both"/>
        <w:rPr>
          <w:rFonts w:ascii="Calibri" w:eastAsia="Times New Roman" w:hAnsi="Calibri" w:cs="Calibri"/>
          <w:b/>
          <w:bCs/>
          <w:sz w:val="24"/>
          <w:szCs w:val="24"/>
          <w:lang w:val="uz-Cyrl-U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Manfaatdorlikni</w:t>
      </w:r>
      <w:r w:rsidR="005D76C6" w:rsidRPr="00D27BEE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bildirish</w:t>
      </w:r>
      <w:r w:rsidR="005D76C6" w:rsidRPr="00D27BEE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shakliga</w:t>
      </w:r>
      <w:r w:rsidR="005D76C6" w:rsidRPr="00D27BEE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sharhlar</w:t>
      </w:r>
    </w:p>
    <w:p w14:paraId="7BFD4BA1" w14:textId="059A7E4A" w:rsidR="005D76C6" w:rsidRPr="00D27BEE" w:rsidRDefault="00C153C9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uz-Cyrl-UZ"/>
        </w:rPr>
      </w:pPr>
      <w:r>
        <w:rPr>
          <w:rFonts w:ascii="Calibri" w:eastAsia="Times New Roman" w:hAnsi="Calibri" w:cs="Calibri"/>
          <w:sz w:val="20"/>
          <w:szCs w:val="20"/>
          <w:lang w:val="uz-Cyrl-UZ"/>
        </w:rPr>
        <w:t>Iltimos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manfaatdorlikni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bildirish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shaklida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taqdim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etilgan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ma’lumotlar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bo‘yicha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yoki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tender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organlariga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xabar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berishni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istagan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har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qanday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sharhlar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haqida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izohni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uz-Cyrl-UZ"/>
        </w:rPr>
        <w:t>taqdim yeting</w:t>
      </w:r>
      <w:r w:rsidR="005D76C6" w:rsidRPr="00D27BEE">
        <w:rPr>
          <w:rFonts w:ascii="Calibri" w:eastAsia="Times New Roman" w:hAnsi="Calibri" w:cs="Calibri"/>
          <w:sz w:val="20"/>
          <w:szCs w:val="20"/>
          <w:lang w:val="uz-Cyrl-UZ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C153C9" w14:paraId="690EBA87" w14:textId="77777777" w:rsidTr="00145778">
        <w:trPr>
          <w:trHeight w:val="1082"/>
        </w:trPr>
        <w:tc>
          <w:tcPr>
            <w:tcW w:w="9634" w:type="dxa"/>
          </w:tcPr>
          <w:p w14:paraId="3F4B5580" w14:textId="77777777" w:rsid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uz-Cyrl-UZ"/>
              </w:rPr>
            </w:pPr>
          </w:p>
          <w:p w14:paraId="7BDCAABC" w14:textId="77777777" w:rsidR="00965977" w:rsidRPr="00D27BEE" w:rsidRDefault="00965977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uz-Cyrl-UZ"/>
              </w:rPr>
            </w:pPr>
          </w:p>
          <w:p w14:paraId="1D33D8BE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uz-Cyrl-UZ"/>
              </w:rPr>
            </w:pPr>
          </w:p>
        </w:tc>
      </w:tr>
    </w:tbl>
    <w:p w14:paraId="7516AE26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uz-Cyrl-UZ"/>
        </w:rPr>
      </w:pPr>
    </w:p>
    <w:p w14:paraId="00DFB4D5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uz-Cyrl-UZ"/>
        </w:rPr>
      </w:pPr>
    </w:p>
    <w:p w14:paraId="2128F3B9" w14:textId="6A14047C" w:rsidR="005D76C6" w:rsidRPr="00D27BEE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uz-Cyrl-UZ"/>
        </w:rPr>
      </w:pPr>
      <w:r w:rsidRPr="00D27BEE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A</w:t>
      </w:r>
      <w:r w:rsidR="00C153C9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loqa</w:t>
      </w:r>
      <w:r w:rsidRPr="00D27BEE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 xml:space="preserve"> </w:t>
      </w:r>
      <w:r w:rsidR="00C153C9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uchun</w:t>
      </w:r>
      <w:r w:rsidRPr="00D27BEE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 xml:space="preserve"> </w:t>
      </w:r>
      <w:r w:rsidR="00C153C9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ma’lumot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D27BEE" w14:paraId="57A4EBAC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3B1AB75B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0AF8F76A" w14:textId="64D41644" w:rsidR="005D76C6" w:rsidRPr="00D27BEE" w:rsidRDefault="00C153C9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Ism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0C38551C" w14:textId="607D1334" w:rsidR="005D76C6" w:rsidRPr="00D27BEE" w:rsidRDefault="00C153C9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Lavozim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6825BE1B" w14:textId="381AF60E" w:rsidR="005D76C6" w:rsidRPr="00D27BEE" w:rsidRDefault="00C153C9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Elektron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pochta</w:t>
            </w:r>
            <w:r w:rsidR="005D76C6" w:rsidRPr="00D27B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manzili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0AFAEEB9" w14:textId="44102252" w:rsidR="005D76C6" w:rsidRPr="00D27BEE" w:rsidRDefault="00C153C9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Telefon</w:t>
            </w:r>
          </w:p>
        </w:tc>
      </w:tr>
      <w:tr w:rsidR="005D76C6" w:rsidRPr="00D27BEE" w14:paraId="210CBE13" w14:textId="77777777" w:rsidTr="007A161E">
        <w:trPr>
          <w:trHeight w:val="243"/>
        </w:trPr>
        <w:tc>
          <w:tcPr>
            <w:tcW w:w="386" w:type="dxa"/>
            <w:shd w:val="clear" w:color="auto" w:fill="EDEDED"/>
            <w:vAlign w:val="center"/>
          </w:tcPr>
          <w:p w14:paraId="6CF215B9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312" w:type="dxa"/>
            <w:vAlign w:val="center"/>
          </w:tcPr>
          <w:p w14:paraId="1E385E28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vAlign w:val="center"/>
          </w:tcPr>
          <w:p w14:paraId="7380F96C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vAlign w:val="center"/>
          </w:tcPr>
          <w:p w14:paraId="35ED9CB8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77A21BAD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</w:tr>
      <w:tr w:rsidR="005D76C6" w:rsidRPr="00D27BEE" w14:paraId="41AF08C5" w14:textId="77777777" w:rsidTr="007A161E">
        <w:trPr>
          <w:trHeight w:val="276"/>
        </w:trPr>
        <w:tc>
          <w:tcPr>
            <w:tcW w:w="386" w:type="dxa"/>
            <w:shd w:val="clear" w:color="auto" w:fill="EDEDED"/>
            <w:vAlign w:val="center"/>
          </w:tcPr>
          <w:p w14:paraId="00E4AD0F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312" w:type="dxa"/>
            <w:vAlign w:val="center"/>
          </w:tcPr>
          <w:p w14:paraId="5FCFB6DE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vAlign w:val="center"/>
          </w:tcPr>
          <w:p w14:paraId="3EA7591D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vAlign w:val="center"/>
          </w:tcPr>
          <w:p w14:paraId="35127325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FD82278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</w:tr>
      <w:tr w:rsidR="005D76C6" w:rsidRPr="00D27BEE" w14:paraId="729CDAA9" w14:textId="77777777" w:rsidTr="007A161E">
        <w:trPr>
          <w:trHeight w:val="137"/>
        </w:trPr>
        <w:tc>
          <w:tcPr>
            <w:tcW w:w="386" w:type="dxa"/>
            <w:shd w:val="clear" w:color="auto" w:fill="EDEDED"/>
            <w:vAlign w:val="center"/>
          </w:tcPr>
          <w:p w14:paraId="72F049BA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  <w:r w:rsidRPr="00D27BEE"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312" w:type="dxa"/>
            <w:vAlign w:val="center"/>
          </w:tcPr>
          <w:p w14:paraId="07494E73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vAlign w:val="center"/>
          </w:tcPr>
          <w:p w14:paraId="22533838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vAlign w:val="center"/>
          </w:tcPr>
          <w:p w14:paraId="6DA076C9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FF9F0EF" w14:textId="77777777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z-Cyrl-UZ"/>
              </w:rPr>
            </w:pPr>
          </w:p>
        </w:tc>
      </w:tr>
    </w:tbl>
    <w:p w14:paraId="505F2C40" w14:textId="62279AD3" w:rsidR="005D76C6" w:rsidRPr="00D27BEE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uz-Cyrl-UZ"/>
        </w:rPr>
      </w:pP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(A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gar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zarur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bo‘lsa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jadvalga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qo‘shimcha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qatorlarni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qo‘shing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)</w:t>
      </w:r>
    </w:p>
    <w:p w14:paraId="7BF31D57" w14:textId="77777777" w:rsidR="005D76C6" w:rsidRPr="00D27BEE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uz-Cyrl-UZ"/>
        </w:rPr>
      </w:pPr>
    </w:p>
    <w:p w14:paraId="38B98638" w14:textId="47B057A5" w:rsidR="005D76C6" w:rsidRPr="00D27BEE" w:rsidRDefault="00C153C9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Tasdiqlash</w:t>
      </w:r>
    </w:p>
    <w:p w14:paraId="405EF6AC" w14:textId="07DBA266" w:rsidR="005D76C6" w:rsidRPr="00D27BEE" w:rsidRDefault="00C153C9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Mazkur</w:t>
      </w:r>
      <w:r w:rsidR="005D76C6" w:rsidRPr="00D27BEE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manfaatdorlikni</w:t>
      </w:r>
      <w:r w:rsidR="005D76C6" w:rsidRPr="00D27BEE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bildirish</w:t>
      </w:r>
      <w:r w:rsidR="005D76C6" w:rsidRPr="00D27BEE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shaklini</w:t>
      </w:r>
      <w:r w:rsidR="005D76C6" w:rsidRPr="00D27BEE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imzolash</w:t>
      </w:r>
      <w:r w:rsidR="005D76C6" w:rsidRPr="00D27BEE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orqali</w:t>
      </w:r>
      <w:r w:rsidR="005D76C6" w:rsidRPr="00D27BEE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tasdiqlaymiz</w:t>
      </w:r>
      <w:r w:rsidR="005D76C6" w:rsidRPr="00D27BEE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:</w:t>
      </w:r>
    </w:p>
    <w:p w14:paraId="654D9978" w14:textId="77777777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D27BEE" w14:paraId="398DB77E" w14:textId="77777777" w:rsidTr="007A161E">
        <w:trPr>
          <w:trHeight w:val="436"/>
        </w:trPr>
        <w:tc>
          <w:tcPr>
            <w:tcW w:w="4106" w:type="dxa"/>
          </w:tcPr>
          <w:p w14:paraId="6D056CE7" w14:textId="1DCC85B7" w:rsidR="005D76C6" w:rsidRPr="00D27BEE" w:rsidRDefault="00C153C9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uz-Cyrl-UZ"/>
              </w:rPr>
            </w:pPr>
            <w:r>
              <w:rPr>
                <w:rFonts w:ascii="Calibri" w:hAnsi="Calibri" w:cs="Calibri"/>
                <w:color w:val="000000"/>
                <w:lang w:val="uz-Cyrl-UZ"/>
              </w:rPr>
              <w:t>Tashkilot</w:t>
            </w:r>
            <w:r w:rsidR="005D76C6" w:rsidRPr="00D27BEE">
              <w:rPr>
                <w:rFonts w:ascii="Calibri" w:hAnsi="Calibri" w:cs="Calibri"/>
                <w:color w:val="000000"/>
                <w:lang w:val="uz-Cyrl-UZ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z-Cyrl-UZ"/>
              </w:rPr>
              <w:t>vakolatli</w:t>
            </w:r>
            <w:r w:rsidR="005D76C6" w:rsidRPr="00D27BEE">
              <w:rPr>
                <w:rFonts w:ascii="Calibri" w:hAnsi="Calibri" w:cs="Calibri"/>
                <w:color w:val="000000"/>
                <w:lang w:val="uz-Cyrl-UZ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z-Cyrl-UZ"/>
              </w:rPr>
              <w:t>shaxsining</w:t>
            </w:r>
            <w:r w:rsidR="005D76C6" w:rsidRPr="00D27BEE">
              <w:rPr>
                <w:rFonts w:ascii="Calibri" w:hAnsi="Calibri" w:cs="Calibri"/>
                <w:color w:val="000000"/>
                <w:lang w:val="uz-Cyrl-UZ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z-Cyrl-UZ"/>
              </w:rPr>
              <w:t>ismi</w:t>
            </w:r>
            <w:r w:rsidR="005D76C6" w:rsidRPr="00D27BEE">
              <w:rPr>
                <w:rFonts w:ascii="Calibri" w:hAnsi="Calibri" w:cs="Calibri"/>
                <w:color w:val="000000"/>
                <w:lang w:val="uz-Cyrl-UZ"/>
              </w:rPr>
              <w:t>:</w:t>
            </w:r>
          </w:p>
        </w:tc>
        <w:tc>
          <w:tcPr>
            <w:tcW w:w="2693" w:type="dxa"/>
          </w:tcPr>
          <w:p w14:paraId="042FD1BB" w14:textId="73441F78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uz-Cyrl-UZ"/>
              </w:rPr>
            </w:pPr>
          </w:p>
        </w:tc>
      </w:tr>
      <w:tr w:rsidR="005D76C6" w:rsidRPr="00D27BEE" w14:paraId="20E5BBB8" w14:textId="77777777" w:rsidTr="00965977">
        <w:trPr>
          <w:trHeight w:val="475"/>
        </w:trPr>
        <w:tc>
          <w:tcPr>
            <w:tcW w:w="4106" w:type="dxa"/>
          </w:tcPr>
          <w:p w14:paraId="5BCD398D" w14:textId="0C46B721" w:rsidR="005D76C6" w:rsidRPr="00D27BEE" w:rsidRDefault="00C153C9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uz-Cyrl-UZ"/>
              </w:rPr>
            </w:pPr>
            <w:r>
              <w:rPr>
                <w:rFonts w:ascii="Calibri" w:hAnsi="Calibri" w:cs="Calibri"/>
                <w:color w:val="000000"/>
                <w:szCs w:val="24"/>
                <w:lang w:val="uz-Cyrl-UZ"/>
              </w:rPr>
              <w:t>Tashkilot</w:t>
            </w:r>
            <w:r w:rsidR="005D76C6" w:rsidRPr="00D27BEE">
              <w:rPr>
                <w:rFonts w:ascii="Calibri" w:hAnsi="Calibri" w:cs="Calibri"/>
                <w:color w:val="000000"/>
                <w:szCs w:val="24"/>
                <w:lang w:val="uz-Cyrl-UZ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  <w:lang w:val="uz-Cyrl-UZ"/>
              </w:rPr>
              <w:t>nomi</w:t>
            </w:r>
            <w:r w:rsidR="005D76C6" w:rsidRPr="00D27BEE">
              <w:rPr>
                <w:rFonts w:ascii="Calibri" w:hAnsi="Calibri" w:cs="Calibri"/>
                <w:color w:val="000000"/>
                <w:szCs w:val="24"/>
                <w:lang w:val="uz-Cyrl-UZ"/>
              </w:rPr>
              <w:t>:</w:t>
            </w:r>
          </w:p>
        </w:tc>
        <w:tc>
          <w:tcPr>
            <w:tcW w:w="2693" w:type="dxa"/>
          </w:tcPr>
          <w:p w14:paraId="6B25B6E1" w14:textId="17783F06" w:rsidR="005D76C6" w:rsidRPr="00D27BEE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uz-Cyrl-UZ"/>
              </w:rPr>
            </w:pPr>
          </w:p>
        </w:tc>
      </w:tr>
    </w:tbl>
    <w:p w14:paraId="285F3D90" w14:textId="77777777" w:rsidR="005D76C6" w:rsidRPr="00D27BEE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p w14:paraId="68C98E3C" w14:textId="77777777" w:rsidR="005D76C6" w:rsidRPr="00D27BEE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p w14:paraId="1762743B" w14:textId="2B9D9BAD" w:rsidR="005D76C6" w:rsidRPr="00D27BEE" w:rsidRDefault="00C153C9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  <w:lang w:val="uz-Cyrl-UZ"/>
        </w:rPr>
      </w:pPr>
      <w:r>
        <w:rPr>
          <w:rFonts w:ascii="Calibri" w:eastAsia="Times New Roman" w:hAnsi="Calibri" w:cs="Calibri"/>
          <w:b/>
          <w:color w:val="000000"/>
          <w:sz w:val="24"/>
          <w:szCs w:val="20"/>
          <w:lang w:val="uz-Cyrl-UZ"/>
        </w:rPr>
        <w:t>Ilovalar</w:t>
      </w:r>
      <w:r w:rsidR="005D76C6" w:rsidRPr="00D27BEE">
        <w:rPr>
          <w:rFonts w:ascii="Calibri" w:eastAsia="Times New Roman" w:hAnsi="Calibri" w:cs="Calibri"/>
          <w:b/>
          <w:color w:val="000000"/>
          <w:sz w:val="24"/>
          <w:szCs w:val="20"/>
          <w:lang w:val="uz-Cyrl-UZ"/>
        </w:rPr>
        <w:t>:</w:t>
      </w:r>
    </w:p>
    <w:p w14:paraId="40DF5F3C" w14:textId="612C6691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1. 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Tashkilotning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ro‘yxatdan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o‘tganligi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to‘g‘risidagi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guvohnoma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va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manfaatdorlikni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bildiruvchining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tegishli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ta’sis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hujjatlari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nusxasi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yoki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konsorsiumning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har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bir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ishtirokchisi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ta’sis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hujjatlari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nusxasi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;</w:t>
      </w:r>
    </w:p>
    <w:p w14:paraId="545549A0" w14:textId="1D3A06BC" w:rsidR="005D76C6" w:rsidRPr="00D27BEE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2. 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Tashkilotning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hozirgi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maqomini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tasdiqlovchi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hujjat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yoki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konsorsiumlar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uchun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konsorsiumning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har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bir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ishtirokchisi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maqomini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tasdiqlovchi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hujjat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;</w:t>
      </w:r>
    </w:p>
    <w:p w14:paraId="66F66E3E" w14:textId="25702BC9" w:rsidR="005D76C6" w:rsidRPr="00A93993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3. 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Oxirgi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uch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(3)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to‘liq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moliyaviy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hisobotlari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yoki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konsorsiumlar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uchun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konsorsiumning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har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bir</w:t>
      </w:r>
      <w:r w:rsidRPr="00D27BE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ishtirokchisining</w:t>
      </w:r>
      <w:r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moliyaviy</w:t>
      </w:r>
      <w:r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hisobotlari</w:t>
      </w:r>
      <w:r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taqdim</w:t>
      </w:r>
      <w:r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etiladi</w:t>
      </w:r>
      <w:r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.</w:t>
      </w:r>
    </w:p>
    <w:p w14:paraId="4EBEFAE4" w14:textId="69108203" w:rsidR="005D76C6" w:rsidRPr="00A93993" w:rsidRDefault="004F64B1" w:rsidP="004F64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  <w:r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4.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Konsorsium</w:t>
      </w:r>
      <w:r w:rsidR="005D76C6"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bo‘lsa</w:t>
      </w:r>
      <w:r w:rsidR="005D76C6"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,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konsorsiumning</w:t>
      </w:r>
      <w:r w:rsidR="005D76C6"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barcha</w:t>
      </w:r>
      <w:r w:rsidR="005D76C6"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a’zolari</w:t>
      </w:r>
      <w:r w:rsidR="005D76C6"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tomonidan</w:t>
      </w:r>
      <w:r w:rsidR="005D76C6" w:rsidRPr="00A93993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</w:t>
      </w:r>
      <w:r w:rsidR="00C153C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imzolanadi</w:t>
      </w:r>
    </w:p>
    <w:p w14:paraId="0FABCA28" w14:textId="77777777" w:rsidR="00C94BFF" w:rsidRPr="00D27BEE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D27BEE" w:rsidSect="00E80F2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3F"/>
    <w:rsid w:val="0000734C"/>
    <w:rsid w:val="00010074"/>
    <w:rsid w:val="00020089"/>
    <w:rsid w:val="00030995"/>
    <w:rsid w:val="00034B87"/>
    <w:rsid w:val="00045A88"/>
    <w:rsid w:val="000C5622"/>
    <w:rsid w:val="001144BC"/>
    <w:rsid w:val="001217D7"/>
    <w:rsid w:val="0014112E"/>
    <w:rsid w:val="00145778"/>
    <w:rsid w:val="00166B9B"/>
    <w:rsid w:val="001C4B51"/>
    <w:rsid w:val="00214338"/>
    <w:rsid w:val="00227452"/>
    <w:rsid w:val="00232145"/>
    <w:rsid w:val="00286011"/>
    <w:rsid w:val="003228B1"/>
    <w:rsid w:val="003A24BF"/>
    <w:rsid w:val="00412B40"/>
    <w:rsid w:val="00420303"/>
    <w:rsid w:val="00422132"/>
    <w:rsid w:val="00442355"/>
    <w:rsid w:val="004663E4"/>
    <w:rsid w:val="00474D69"/>
    <w:rsid w:val="004C4793"/>
    <w:rsid w:val="004F64B1"/>
    <w:rsid w:val="005014FF"/>
    <w:rsid w:val="00521169"/>
    <w:rsid w:val="005D76C6"/>
    <w:rsid w:val="0061281B"/>
    <w:rsid w:val="00615876"/>
    <w:rsid w:val="00673DEF"/>
    <w:rsid w:val="0069713F"/>
    <w:rsid w:val="006E1007"/>
    <w:rsid w:val="006F1F82"/>
    <w:rsid w:val="00723C1D"/>
    <w:rsid w:val="00730D2C"/>
    <w:rsid w:val="00755049"/>
    <w:rsid w:val="00761127"/>
    <w:rsid w:val="00775B9B"/>
    <w:rsid w:val="0078617B"/>
    <w:rsid w:val="007A161E"/>
    <w:rsid w:val="007C2589"/>
    <w:rsid w:val="008219B6"/>
    <w:rsid w:val="00830476"/>
    <w:rsid w:val="00836E75"/>
    <w:rsid w:val="00852D83"/>
    <w:rsid w:val="008551B6"/>
    <w:rsid w:val="00855780"/>
    <w:rsid w:val="008C4F2A"/>
    <w:rsid w:val="00965977"/>
    <w:rsid w:val="009B4B7D"/>
    <w:rsid w:val="009B722F"/>
    <w:rsid w:val="009C7ED2"/>
    <w:rsid w:val="009F155A"/>
    <w:rsid w:val="009F644B"/>
    <w:rsid w:val="00A82622"/>
    <w:rsid w:val="00A8717D"/>
    <w:rsid w:val="00A93993"/>
    <w:rsid w:val="00AB3B11"/>
    <w:rsid w:val="00AE0335"/>
    <w:rsid w:val="00AF5BD5"/>
    <w:rsid w:val="00B02B7F"/>
    <w:rsid w:val="00B23ABE"/>
    <w:rsid w:val="00B4334D"/>
    <w:rsid w:val="00B5533E"/>
    <w:rsid w:val="00B75067"/>
    <w:rsid w:val="00BC1C0F"/>
    <w:rsid w:val="00BD4F7B"/>
    <w:rsid w:val="00C00B18"/>
    <w:rsid w:val="00C153C9"/>
    <w:rsid w:val="00C6590C"/>
    <w:rsid w:val="00C73FA5"/>
    <w:rsid w:val="00C94BFF"/>
    <w:rsid w:val="00CC2635"/>
    <w:rsid w:val="00D27BEE"/>
    <w:rsid w:val="00D31939"/>
    <w:rsid w:val="00D32BD8"/>
    <w:rsid w:val="00D5685F"/>
    <w:rsid w:val="00D73E3F"/>
    <w:rsid w:val="00D94B02"/>
    <w:rsid w:val="00E07FEE"/>
    <w:rsid w:val="00E15EB8"/>
    <w:rsid w:val="00E80F2D"/>
    <w:rsid w:val="00E972F4"/>
    <w:rsid w:val="00EB6D6B"/>
    <w:rsid w:val="00EC7CFE"/>
    <w:rsid w:val="00F14E70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4466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DFEF-FD2F-4093-9A7F-1A822F51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Норбеков Олим</cp:lastModifiedBy>
  <cp:revision>2</cp:revision>
  <cp:lastPrinted>2023-09-22T05:10:00Z</cp:lastPrinted>
  <dcterms:created xsi:type="dcterms:W3CDTF">2023-09-23T09:01:00Z</dcterms:created>
  <dcterms:modified xsi:type="dcterms:W3CDTF">2023-09-23T09:01:00Z</dcterms:modified>
</cp:coreProperties>
</file>